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B82E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7F6177D3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93EE5EB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D074368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7AB1E137" w14:textId="77777777" w:rsidR="002B54C5" w:rsidRPr="004F1F35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51A0587" w14:textId="77777777" w:rsidR="002B54C5" w:rsidRPr="004F1F35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2252B9FA" w14:textId="77777777" w:rsidR="002B54C5" w:rsidRPr="004F1F35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14:paraId="15C08749" w14:textId="77777777" w:rsidR="00EB2640" w:rsidRPr="004F1F35" w:rsidRDefault="00EB2640" w:rsidP="00EB2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4F1F35">
        <w:rPr>
          <w:rFonts w:ascii="Times New Roman" w:hAnsi="Times New Roman"/>
          <w:b/>
          <w:bCs/>
          <w:sz w:val="26"/>
          <w:szCs w:val="26"/>
        </w:rPr>
        <w:t xml:space="preserve">ОП.07 </w:t>
      </w:r>
      <w:r w:rsidRPr="004F1F35">
        <w:rPr>
          <w:rFonts w:ascii="Times New Roman" w:hAnsi="Times New Roman"/>
          <w:b/>
          <w:bCs/>
          <w:caps/>
          <w:sz w:val="26"/>
          <w:szCs w:val="26"/>
        </w:rPr>
        <w:t>ОХРАНА ТРУДА</w:t>
      </w:r>
    </w:p>
    <w:p w14:paraId="7D128163" w14:textId="77777777" w:rsidR="00237464" w:rsidRPr="004F1F35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9FAB231" w14:textId="77777777" w:rsidR="00BD3E64" w:rsidRPr="004F1F35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proofErr w:type="gramStart"/>
      <w:r w:rsidR="00240A48" w:rsidRPr="004F1F35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13.02.11 </w:t>
      </w:r>
      <w:r w:rsidR="00BD3E64" w:rsidRPr="004F1F35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Техническая</w:t>
      </w:r>
      <w:proofErr w:type="gramEnd"/>
      <w:r w:rsidR="00BD3E64" w:rsidRPr="004F1F35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3192EC20" w14:textId="77777777" w:rsidR="002B54C5" w:rsidRPr="004F1F35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C7957CC" w14:textId="77777777" w:rsidR="002B54C5" w:rsidRPr="004F1F35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62A1497" w14:textId="77777777" w:rsidR="002B54C5" w:rsidRPr="004F1F35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1764927D" w14:textId="0413E52A" w:rsidR="00BD3E64" w:rsidRPr="004F1F35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4F1F35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4F1F35" w:rsidRPr="004F1F35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4F1F35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85490A4" w14:textId="77777777" w:rsidR="000F09B4" w:rsidRPr="004F1F35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F3DA524" w14:textId="77777777" w:rsidR="00BD3E64" w:rsidRPr="004F1F35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4F1F35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6AF52D71" w14:textId="77777777" w:rsidR="00237464" w:rsidRPr="004F1F35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518"/>
        <w:gridCol w:w="4787"/>
      </w:tblGrid>
      <w:tr w:rsidR="00EB2640" w:rsidRPr="000B05E9" w14:paraId="746EDC92" w14:textId="77777777" w:rsidTr="00054188">
        <w:trPr>
          <w:trHeight w:val="649"/>
        </w:trPr>
        <w:tc>
          <w:tcPr>
            <w:tcW w:w="725" w:type="pct"/>
            <w:hideMark/>
          </w:tcPr>
          <w:p w14:paraId="63B67EAE" w14:textId="48615844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Код 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5E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811" w:type="pct"/>
            <w:hideMark/>
          </w:tcPr>
          <w:p w14:paraId="6B26C1D9" w14:textId="77777777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64" w:type="pct"/>
            <w:hideMark/>
          </w:tcPr>
          <w:p w14:paraId="48E781E4" w14:textId="77777777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F1F35" w:rsidRPr="000B05E9" w14:paraId="3DD683A7" w14:textId="77777777" w:rsidTr="00054188">
        <w:trPr>
          <w:trHeight w:val="649"/>
        </w:trPr>
        <w:tc>
          <w:tcPr>
            <w:tcW w:w="725" w:type="pct"/>
          </w:tcPr>
          <w:p w14:paraId="49FD9227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01</w:t>
            </w:r>
          </w:p>
          <w:p w14:paraId="1FDCADD9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02</w:t>
            </w:r>
          </w:p>
          <w:p w14:paraId="700622D7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04</w:t>
            </w:r>
          </w:p>
          <w:p w14:paraId="3673771C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07</w:t>
            </w:r>
          </w:p>
          <w:p w14:paraId="06AD4152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09</w:t>
            </w:r>
          </w:p>
          <w:p w14:paraId="3FAF9997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1.1.</w:t>
            </w:r>
          </w:p>
          <w:p w14:paraId="4EA4158A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1.2.</w:t>
            </w:r>
          </w:p>
          <w:p w14:paraId="07DB2741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1.3</w:t>
            </w:r>
          </w:p>
          <w:p w14:paraId="7D7D8D1A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2.1.</w:t>
            </w:r>
          </w:p>
          <w:p w14:paraId="549B09E4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>
              <w:rPr>
                <w:rFonts w:ascii="Times New Roman" w:hAnsi="Times New Roman"/>
                <w:iCs/>
              </w:rPr>
              <w:t>4.1</w:t>
            </w:r>
          </w:p>
          <w:p w14:paraId="5AD75BF3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>
              <w:rPr>
                <w:rFonts w:ascii="Times New Roman" w:hAnsi="Times New Roman"/>
                <w:iCs/>
              </w:rPr>
              <w:t>4</w:t>
            </w:r>
            <w:r w:rsidRPr="008743A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2</w:t>
            </w:r>
          </w:p>
          <w:p w14:paraId="55C171AD" w14:textId="77777777" w:rsidR="004F1F35" w:rsidRPr="000B05E9" w:rsidRDefault="004F1F35" w:rsidP="004F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14:paraId="12EF573E" w14:textId="25209F7B" w:rsidR="004F1F35" w:rsidRPr="000854D4" w:rsidRDefault="004F1F35" w:rsidP="004F1F35">
            <w:pPr>
              <w:pStyle w:val="a8"/>
              <w:numPr>
                <w:ilvl w:val="0"/>
                <w:numId w:val="12"/>
              </w:numPr>
              <w:spacing w:after="0" w:line="276" w:lineRule="auto"/>
              <w:ind w:left="34" w:firstLine="36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02F29076" w14:textId="19F6A3D3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</w:t>
            </w:r>
            <w:r w:rsidRPr="008743A0">
              <w:rPr>
                <w:rFonts w:ascii="Times New Roman" w:hAnsi="Times New Roman"/>
              </w:rPr>
              <w:t xml:space="preserve">спользовать </w:t>
            </w:r>
            <w:proofErr w:type="spellStart"/>
            <w:r w:rsidRPr="008743A0">
              <w:rPr>
                <w:rFonts w:ascii="Times New Roman" w:hAnsi="Times New Roman"/>
              </w:rPr>
              <w:t>экобиозащитную</w:t>
            </w:r>
            <w:proofErr w:type="spellEnd"/>
            <w:r w:rsidRPr="008743A0">
              <w:rPr>
                <w:rFonts w:ascii="Times New Roman" w:hAnsi="Times New Roman"/>
              </w:rPr>
              <w:t xml:space="preserve"> и противопожарную технику</w:t>
            </w:r>
          </w:p>
          <w:p w14:paraId="2E9CB56B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4CE88657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0F76987E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  <w:p w14:paraId="53C4C7EE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7932D82E" w14:textId="3F36CB1B" w:rsidR="004F1F35" w:rsidRPr="000B05E9" w:rsidRDefault="004F1F35" w:rsidP="004F1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2464" w:type="pct"/>
          </w:tcPr>
          <w:p w14:paraId="341A95E3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7AF4FF73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 xml:space="preserve">атегорирование производств по </w:t>
            </w:r>
            <w:proofErr w:type="spellStart"/>
            <w:r w:rsidRPr="008743A0">
              <w:rPr>
                <w:rFonts w:ascii="Times New Roman" w:hAnsi="Times New Roman"/>
              </w:rPr>
              <w:t>взрыво</w:t>
            </w:r>
            <w:proofErr w:type="spellEnd"/>
            <w:r w:rsidRPr="008743A0">
              <w:rPr>
                <w:rFonts w:ascii="Times New Roman" w:hAnsi="Times New Roman"/>
              </w:rPr>
              <w:t xml:space="preserve">- и </w:t>
            </w:r>
            <w:proofErr w:type="spellStart"/>
            <w:r w:rsidRPr="008743A0">
              <w:rPr>
                <w:rFonts w:ascii="Times New Roman" w:hAnsi="Times New Roman"/>
              </w:rPr>
              <w:t>пожаро</w:t>
            </w:r>
            <w:proofErr w:type="spellEnd"/>
            <w:r w:rsidRPr="008743A0">
              <w:rPr>
                <w:rFonts w:ascii="Times New Roman" w:hAnsi="Times New Roman"/>
              </w:rPr>
              <w:t>-опасности</w:t>
            </w:r>
          </w:p>
          <w:p w14:paraId="23F8E4C0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1E6C6AE6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404DC888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0312CE1F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037A1E08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7EDED72C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</w:t>
            </w:r>
            <w:r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45F1A1A5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</w:t>
            </w:r>
            <w:r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14:paraId="61D30C6F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</w:t>
            </w:r>
            <w:r w:rsidRPr="008743A0">
              <w:rPr>
                <w:rFonts w:ascii="Times New Roman" w:hAnsi="Times New Roman"/>
              </w:rPr>
              <w:t xml:space="preserve">истему мер по безопасной эксплуатации </w:t>
            </w:r>
            <w:r w:rsidRPr="008743A0">
              <w:rPr>
                <w:rFonts w:ascii="Times New Roman" w:hAnsi="Times New Roman"/>
              </w:rPr>
              <w:lastRenderedPageBreak/>
              <w:t>опасных производственных объектов и снижению вредного воздействия на окружающую среду</w:t>
            </w:r>
          </w:p>
          <w:p w14:paraId="2E9C50DA" w14:textId="7890E1D3" w:rsidR="004F1F35" w:rsidRPr="000B05E9" w:rsidRDefault="004F1F35" w:rsidP="004F1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 С</w:t>
            </w:r>
            <w:r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</w:tbl>
    <w:p w14:paraId="28356768" w14:textId="77777777" w:rsidR="004F1F35" w:rsidRDefault="004F1F3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590E3AB8" w14:textId="73936498" w:rsidR="00240A48" w:rsidRPr="004F1F35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4F1F35">
        <w:rPr>
          <w:rFonts w:ascii="Times New Roman" w:hAnsi="Times New Roman"/>
          <w:sz w:val="26"/>
          <w:szCs w:val="26"/>
        </w:rPr>
        <w:t xml:space="preserve"> </w:t>
      </w:r>
      <w:r w:rsidR="00237464" w:rsidRPr="004F1F35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ОК1-ОК5, ОК9, </w:t>
      </w:r>
      <w:proofErr w:type="gramStart"/>
      <w:r w:rsidR="00237464" w:rsidRPr="004F1F35">
        <w:rPr>
          <w:rFonts w:ascii="Times New Roman" w:hAnsi="Times New Roman"/>
          <w:sz w:val="26"/>
          <w:szCs w:val="26"/>
        </w:rPr>
        <w:t>ПК1.1.-</w:t>
      </w:r>
      <w:proofErr w:type="gramEnd"/>
      <w:r w:rsidR="00237464" w:rsidRPr="004F1F35">
        <w:rPr>
          <w:rFonts w:ascii="Times New Roman" w:hAnsi="Times New Roman"/>
          <w:sz w:val="26"/>
          <w:szCs w:val="26"/>
        </w:rPr>
        <w:t>ПК1.3, ПК2.1</w:t>
      </w:r>
      <w:r w:rsidR="00274973" w:rsidRPr="004F1F35">
        <w:rPr>
          <w:rFonts w:ascii="Times New Roman" w:hAnsi="Times New Roman"/>
          <w:sz w:val="26"/>
          <w:szCs w:val="26"/>
        </w:rPr>
        <w:t xml:space="preserve">, </w:t>
      </w:r>
      <w:r w:rsidR="00237464" w:rsidRPr="004F1F35">
        <w:rPr>
          <w:rFonts w:ascii="Times New Roman" w:hAnsi="Times New Roman"/>
          <w:sz w:val="26"/>
          <w:szCs w:val="26"/>
        </w:rPr>
        <w:t>-ПК</w:t>
      </w:r>
      <w:r w:rsidR="00274973" w:rsidRPr="004F1F35">
        <w:rPr>
          <w:rFonts w:ascii="Times New Roman" w:hAnsi="Times New Roman"/>
          <w:sz w:val="26"/>
          <w:szCs w:val="26"/>
        </w:rPr>
        <w:t>4.1-ПК4.2</w:t>
      </w:r>
    </w:p>
    <w:p w14:paraId="11EF98E9" w14:textId="77777777" w:rsidR="00237464" w:rsidRPr="004F1F35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C9E3FC" w14:textId="77777777" w:rsidR="00240A48" w:rsidRPr="004F1F35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D115F1" w14:paraId="461997DE" w14:textId="77777777" w:rsidTr="00054188">
        <w:tc>
          <w:tcPr>
            <w:tcW w:w="642" w:type="pct"/>
          </w:tcPr>
          <w:p w14:paraId="6F3BFD0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B6613F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2D7B0825" w14:textId="77777777" w:rsidTr="00054188">
        <w:trPr>
          <w:trHeight w:val="327"/>
        </w:trPr>
        <w:tc>
          <w:tcPr>
            <w:tcW w:w="642" w:type="pct"/>
          </w:tcPr>
          <w:p w14:paraId="5EE3FA16" w14:textId="36C97BFC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14:paraId="6AFE010C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23103ADF" w14:textId="77777777" w:rsidTr="00054188">
        <w:tc>
          <w:tcPr>
            <w:tcW w:w="642" w:type="pct"/>
          </w:tcPr>
          <w:p w14:paraId="63F444BD" w14:textId="6AA64723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GoBack" w:colFirst="1" w:colLast="1"/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14:paraId="2CFDE393" w14:textId="654921FF" w:rsidR="00240A48" w:rsidRPr="00AD7341" w:rsidRDefault="00AD7341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341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AD7341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AD7341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EB2640" w:rsidRPr="00D115F1" w14:paraId="60AE9553" w14:textId="77777777" w:rsidTr="00054188">
        <w:tc>
          <w:tcPr>
            <w:tcW w:w="642" w:type="pct"/>
          </w:tcPr>
          <w:p w14:paraId="40AF46E4" w14:textId="08040CB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14:paraId="1F3F766A" w14:textId="51D2905A" w:rsidR="00EB2640" w:rsidRPr="00AD7341" w:rsidRDefault="00AD7341" w:rsidP="00EB2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4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B2640" w:rsidRPr="00D115F1" w14:paraId="288DC9C1" w14:textId="77777777" w:rsidTr="00054188">
        <w:tc>
          <w:tcPr>
            <w:tcW w:w="642" w:type="pct"/>
          </w:tcPr>
          <w:p w14:paraId="24A382AC" w14:textId="4069D2D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358" w:type="pct"/>
          </w:tcPr>
          <w:p w14:paraId="2FD8BB14" w14:textId="747F053A" w:rsidR="00EB2640" w:rsidRPr="00AD7341" w:rsidRDefault="00AD7341" w:rsidP="00EB2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4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B2640" w:rsidRPr="00D115F1" w14:paraId="60172096" w14:textId="77777777" w:rsidTr="00054188">
        <w:tc>
          <w:tcPr>
            <w:tcW w:w="642" w:type="pct"/>
          </w:tcPr>
          <w:p w14:paraId="6281C2A2" w14:textId="116EE612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2714B2AB" w14:textId="4F164D54" w:rsidR="00EB2640" w:rsidRPr="00AD7341" w:rsidRDefault="00AD7341" w:rsidP="00EB2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4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0"/>
    </w:tbl>
    <w:p w14:paraId="0F2DA50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5218D4E" w14:textId="7E6015A0" w:rsidR="00240A48" w:rsidRPr="004F1F35" w:rsidRDefault="00240A48" w:rsidP="004F1F35">
      <w:pPr>
        <w:pStyle w:val="2"/>
        <w:spacing w:before="0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4F1F35">
        <w:rPr>
          <w:rStyle w:val="aa"/>
          <w:rFonts w:ascii="Times New Roman" w:hAnsi="Times New Roman"/>
          <w:b w:val="0"/>
          <w:sz w:val="26"/>
          <w:szCs w:val="26"/>
        </w:rPr>
        <w:t xml:space="preserve">Перечень </w:t>
      </w:r>
      <w:r w:rsidR="00054188">
        <w:rPr>
          <w:rStyle w:val="aa"/>
          <w:rFonts w:ascii="Times New Roman" w:hAnsi="Times New Roman"/>
          <w:b w:val="0"/>
          <w:sz w:val="26"/>
          <w:szCs w:val="26"/>
        </w:rPr>
        <w:t xml:space="preserve">видов деятельности и </w:t>
      </w:r>
      <w:r w:rsidRPr="004F1F35">
        <w:rPr>
          <w:rStyle w:val="aa"/>
          <w:rFonts w:ascii="Times New Roman" w:hAnsi="Times New Roman"/>
          <w:b w:val="0"/>
          <w:sz w:val="26"/>
          <w:szCs w:val="26"/>
        </w:rPr>
        <w:t xml:space="preserve">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D115F1" w14:paraId="5DA4ACD4" w14:textId="77777777" w:rsidTr="00054188">
        <w:tc>
          <w:tcPr>
            <w:tcW w:w="629" w:type="pct"/>
          </w:tcPr>
          <w:p w14:paraId="5336E245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7B935159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11C027D7" w14:textId="77777777" w:rsidTr="00054188">
        <w:tc>
          <w:tcPr>
            <w:tcW w:w="629" w:type="pct"/>
          </w:tcPr>
          <w:p w14:paraId="118737A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0B6DE393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14:paraId="446701D3" w14:textId="77777777" w:rsidTr="00054188">
        <w:tc>
          <w:tcPr>
            <w:tcW w:w="629" w:type="pct"/>
          </w:tcPr>
          <w:p w14:paraId="13C527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0D926630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59272285" w14:textId="77777777" w:rsidTr="00054188">
        <w:tc>
          <w:tcPr>
            <w:tcW w:w="629" w:type="pct"/>
          </w:tcPr>
          <w:p w14:paraId="3EBDD2F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35258D8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57F23FD5" w14:textId="77777777" w:rsidTr="00054188">
        <w:tc>
          <w:tcPr>
            <w:tcW w:w="629" w:type="pct"/>
          </w:tcPr>
          <w:p w14:paraId="4D64302B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1798B20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4E07D38A" w14:textId="77777777" w:rsidTr="00054188">
        <w:tc>
          <w:tcPr>
            <w:tcW w:w="629" w:type="pct"/>
          </w:tcPr>
          <w:p w14:paraId="0387BC4D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094F9B5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1A99DBC7" w14:textId="77777777" w:rsidTr="00054188">
        <w:tc>
          <w:tcPr>
            <w:tcW w:w="629" w:type="pct"/>
          </w:tcPr>
          <w:p w14:paraId="1D4B3B0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14:paraId="6A24A34E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74973" w:rsidRPr="00D115F1" w14:paraId="61036176" w14:textId="77777777" w:rsidTr="00054188">
        <w:tc>
          <w:tcPr>
            <w:tcW w:w="629" w:type="pct"/>
          </w:tcPr>
          <w:p w14:paraId="41DD5253" w14:textId="77777777" w:rsidR="00274973" w:rsidRPr="00274973" w:rsidRDefault="00274973" w:rsidP="0027497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 xml:space="preserve">ПК4.1 </w:t>
            </w:r>
          </w:p>
          <w:p w14:paraId="1B911F1D" w14:textId="38803F7A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1" w:type="pct"/>
          </w:tcPr>
          <w:p w14:paraId="29634965" w14:textId="62ABFEA3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74973" w:rsidRPr="00D115F1" w14:paraId="17F2EC7A" w14:textId="77777777" w:rsidTr="00054188">
        <w:tc>
          <w:tcPr>
            <w:tcW w:w="629" w:type="pct"/>
          </w:tcPr>
          <w:p w14:paraId="59BEC76E" w14:textId="7B548DCD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ПК.4.2.</w:t>
            </w:r>
          </w:p>
        </w:tc>
        <w:tc>
          <w:tcPr>
            <w:tcW w:w="4371" w:type="pct"/>
          </w:tcPr>
          <w:p w14:paraId="06F59F74" w14:textId="75D0E276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</w:tbl>
    <w:p w14:paraId="5D66B4CC" w14:textId="77777777" w:rsidR="00240A48" w:rsidRPr="00D115F1" w:rsidRDefault="00240A48" w:rsidP="004F1F3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832E3F4" w14:textId="51F93B75" w:rsidR="005E2B38" w:rsidRPr="004F1F35" w:rsidRDefault="00F90615" w:rsidP="004F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4F1F35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4F1F35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4F1F35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237464" w:rsidRPr="004F1F35">
        <w:rPr>
          <w:rFonts w:ascii="Times New Roman" w:eastAsia="BatangChe" w:hAnsi="Times New Roman" w:cs="Times New Roman"/>
          <w:sz w:val="26"/>
          <w:szCs w:val="26"/>
        </w:rPr>
        <w:t>ОП.0</w:t>
      </w:r>
      <w:r w:rsidR="00EB2640" w:rsidRPr="004F1F35">
        <w:rPr>
          <w:rFonts w:ascii="Times New Roman" w:eastAsia="BatangChe" w:hAnsi="Times New Roman" w:cs="Times New Roman"/>
          <w:sz w:val="26"/>
          <w:szCs w:val="26"/>
        </w:rPr>
        <w:t>7</w:t>
      </w:r>
    </w:p>
    <w:p w14:paraId="71FDAA79" w14:textId="653CFE8E" w:rsidR="004E352C" w:rsidRPr="004F1F35" w:rsidRDefault="00FF0E73" w:rsidP="004F1F35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Всего часов ___</w:t>
      </w:r>
      <w:r w:rsidR="003663EE" w:rsidRPr="004F1F35">
        <w:rPr>
          <w:rFonts w:ascii="Times New Roman" w:hAnsi="Times New Roman"/>
          <w:sz w:val="26"/>
          <w:szCs w:val="26"/>
        </w:rPr>
        <w:t>32</w:t>
      </w:r>
      <w:r w:rsidR="004E352C" w:rsidRPr="004F1F35">
        <w:rPr>
          <w:rFonts w:ascii="Times New Roman" w:hAnsi="Times New Roman"/>
          <w:sz w:val="26"/>
          <w:szCs w:val="26"/>
        </w:rPr>
        <w:t>____</w:t>
      </w:r>
      <w:r w:rsidR="004D0FCE" w:rsidRPr="004F1F35">
        <w:rPr>
          <w:rFonts w:ascii="Times New Roman" w:hAnsi="Times New Roman"/>
          <w:sz w:val="26"/>
          <w:szCs w:val="26"/>
        </w:rPr>
        <w:t xml:space="preserve">, в том числе </w:t>
      </w:r>
    </w:p>
    <w:p w14:paraId="2B81C97D" w14:textId="74B33442" w:rsidR="004E352C" w:rsidRPr="004F1F35" w:rsidRDefault="004F1F35" w:rsidP="004F1F35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0342" w:rsidRPr="004F1F35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="004D0FCE" w:rsidRPr="004F1F35">
        <w:rPr>
          <w:rFonts w:ascii="Times New Roman" w:hAnsi="Times New Roman"/>
          <w:sz w:val="26"/>
          <w:szCs w:val="26"/>
        </w:rPr>
        <w:t>уч</w:t>
      </w:r>
      <w:r w:rsidR="00FF0E73" w:rsidRPr="004F1F35">
        <w:rPr>
          <w:rFonts w:ascii="Times New Roman" w:hAnsi="Times New Roman"/>
          <w:sz w:val="26"/>
          <w:szCs w:val="26"/>
        </w:rPr>
        <w:t>ебной нагрузки обучающегося _</w:t>
      </w:r>
      <w:r w:rsidR="003663EE" w:rsidRPr="004F1F35">
        <w:rPr>
          <w:rFonts w:ascii="Times New Roman" w:hAnsi="Times New Roman"/>
          <w:sz w:val="26"/>
          <w:szCs w:val="26"/>
        </w:rPr>
        <w:t>30</w:t>
      </w:r>
      <w:r w:rsidR="004E352C" w:rsidRPr="004F1F35">
        <w:rPr>
          <w:rFonts w:ascii="Times New Roman" w:hAnsi="Times New Roman"/>
          <w:sz w:val="26"/>
          <w:szCs w:val="26"/>
        </w:rPr>
        <w:t xml:space="preserve">__ </w:t>
      </w:r>
      <w:r>
        <w:rPr>
          <w:rFonts w:ascii="Times New Roman" w:hAnsi="Times New Roman"/>
          <w:sz w:val="26"/>
          <w:szCs w:val="26"/>
        </w:rPr>
        <w:t>часов;</w:t>
      </w:r>
    </w:p>
    <w:p w14:paraId="2D1B78AF" w14:textId="19E8C63C" w:rsidR="004E352C" w:rsidRPr="004F1F35" w:rsidRDefault="004D0FCE" w:rsidP="004F1F35">
      <w:pPr>
        <w:spacing w:after="0" w:line="276" w:lineRule="auto"/>
        <w:ind w:firstLine="426"/>
        <w:rPr>
          <w:rFonts w:ascii="Times New Roman" w:hAnsi="Times New Roman"/>
          <w:i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самостоятельной работы</w:t>
      </w:r>
      <w:r w:rsidR="00AE0342" w:rsidRPr="004F1F35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4F1F35">
        <w:rPr>
          <w:rFonts w:ascii="Times New Roman" w:hAnsi="Times New Roman"/>
          <w:sz w:val="26"/>
          <w:szCs w:val="26"/>
        </w:rPr>
        <w:t>__</w:t>
      </w:r>
      <w:r w:rsidR="004E352C" w:rsidRPr="004F1F35">
        <w:rPr>
          <w:rFonts w:ascii="Times New Roman" w:hAnsi="Times New Roman"/>
          <w:sz w:val="26"/>
          <w:szCs w:val="26"/>
        </w:rPr>
        <w:t>_</w:t>
      </w:r>
      <w:r w:rsidR="003663EE" w:rsidRPr="004F1F35">
        <w:rPr>
          <w:rFonts w:ascii="Times New Roman" w:hAnsi="Times New Roman"/>
          <w:sz w:val="26"/>
          <w:szCs w:val="26"/>
        </w:rPr>
        <w:t>2</w:t>
      </w:r>
      <w:r w:rsidR="004E352C" w:rsidRPr="004F1F35">
        <w:rPr>
          <w:rFonts w:ascii="Times New Roman" w:hAnsi="Times New Roman"/>
          <w:sz w:val="26"/>
          <w:szCs w:val="26"/>
        </w:rPr>
        <w:t>_</w:t>
      </w:r>
      <w:r w:rsidR="004F1F35">
        <w:rPr>
          <w:rFonts w:ascii="Times New Roman" w:hAnsi="Times New Roman"/>
          <w:sz w:val="26"/>
          <w:szCs w:val="26"/>
        </w:rPr>
        <w:t>часа.</w:t>
      </w:r>
    </w:p>
    <w:p w14:paraId="11F194DD" w14:textId="77777777" w:rsidR="0082053B" w:rsidRPr="004F1F35" w:rsidRDefault="0082053B" w:rsidP="004F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204BDEFC" w14:textId="77777777" w:rsidR="00054188" w:rsidRDefault="00F90615" w:rsidP="00054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</w:t>
      </w:r>
      <w:r w:rsidR="00054188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14:paraId="28BAE288" w14:textId="19B61EF9" w:rsidR="004F1F35" w:rsidRPr="00054188" w:rsidRDefault="00054188" w:rsidP="00054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Тема</w:t>
      </w:r>
      <w:r w:rsidR="004F1F35" w:rsidRPr="00054188">
        <w:rPr>
          <w:rFonts w:ascii="Times New Roman" w:hAnsi="Times New Roman"/>
          <w:sz w:val="26"/>
          <w:szCs w:val="26"/>
        </w:rPr>
        <w:t xml:space="preserve"> 1. Основные понятия и терминология безопасности труда</w:t>
      </w:r>
      <w:r w:rsidRPr="00054188">
        <w:rPr>
          <w:rFonts w:ascii="Times New Roman" w:hAnsi="Times New Roman"/>
          <w:sz w:val="26"/>
          <w:szCs w:val="26"/>
        </w:rPr>
        <w:t xml:space="preserve"> – 4 часа</w:t>
      </w:r>
    </w:p>
    <w:p w14:paraId="7BE89A1A" w14:textId="5F8862E1" w:rsidR="005E2B38" w:rsidRPr="00054188" w:rsidRDefault="004F1F35" w:rsidP="00054188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054188">
        <w:rPr>
          <w:rFonts w:ascii="Times New Roman" w:hAnsi="Times New Roman"/>
          <w:sz w:val="26"/>
          <w:szCs w:val="26"/>
        </w:rPr>
        <w:t>Тема 2.</w:t>
      </w:r>
      <w:r w:rsidR="00054188" w:rsidRPr="00054188">
        <w:rPr>
          <w:rFonts w:ascii="Times New Roman" w:hAnsi="Times New Roman"/>
          <w:sz w:val="26"/>
          <w:szCs w:val="26"/>
        </w:rPr>
        <w:t xml:space="preserve"> </w:t>
      </w:r>
      <w:r w:rsidRPr="00054188">
        <w:rPr>
          <w:rFonts w:ascii="Times New Roman" w:hAnsi="Times New Roman"/>
          <w:sz w:val="26"/>
          <w:szCs w:val="26"/>
        </w:rPr>
        <w:t>Идентификация и воздействие на человека негативных факторов производственной среды. Защита человека от ОВПФ</w:t>
      </w:r>
      <w:r w:rsidR="00054188" w:rsidRPr="00054188">
        <w:rPr>
          <w:rFonts w:ascii="Times New Roman" w:hAnsi="Times New Roman"/>
          <w:sz w:val="26"/>
          <w:szCs w:val="26"/>
        </w:rPr>
        <w:t xml:space="preserve"> – 8 часов</w:t>
      </w:r>
    </w:p>
    <w:p w14:paraId="507AEF44" w14:textId="239D9DAD" w:rsidR="004F1F35" w:rsidRPr="00054188" w:rsidRDefault="004F1F35" w:rsidP="00054188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054188">
        <w:rPr>
          <w:rFonts w:ascii="Times New Roman" w:hAnsi="Times New Roman"/>
          <w:sz w:val="26"/>
          <w:szCs w:val="26"/>
        </w:rPr>
        <w:lastRenderedPageBreak/>
        <w:t>Тема 3</w:t>
      </w:r>
      <w:r w:rsidR="00054188" w:rsidRPr="00054188">
        <w:rPr>
          <w:rFonts w:ascii="Times New Roman" w:hAnsi="Times New Roman"/>
          <w:sz w:val="26"/>
          <w:szCs w:val="26"/>
        </w:rPr>
        <w:t xml:space="preserve">. </w:t>
      </w:r>
      <w:r w:rsidRPr="00054188">
        <w:rPr>
          <w:rFonts w:ascii="Times New Roman" w:hAnsi="Times New Roman"/>
          <w:sz w:val="26"/>
          <w:szCs w:val="26"/>
        </w:rPr>
        <w:t>Обеспечение комфортных условий для трудовой деятельности</w:t>
      </w:r>
      <w:r w:rsidR="00054188" w:rsidRPr="00054188">
        <w:rPr>
          <w:rFonts w:ascii="Times New Roman" w:hAnsi="Times New Roman"/>
          <w:sz w:val="26"/>
          <w:szCs w:val="26"/>
        </w:rPr>
        <w:t xml:space="preserve"> – 4 часа</w:t>
      </w:r>
    </w:p>
    <w:p w14:paraId="0D1E38BA" w14:textId="77777777" w:rsidR="004F1F35" w:rsidRPr="00054188" w:rsidRDefault="004F1F35" w:rsidP="00054188">
      <w:pPr>
        <w:shd w:val="clear" w:color="auto" w:fill="FFFFFF"/>
        <w:spacing w:after="0" w:line="276" w:lineRule="auto"/>
        <w:ind w:firstLine="426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4FBC4CC4" w14:textId="1EBBB829" w:rsidR="003663EE" w:rsidRPr="00054188" w:rsidRDefault="004F1F35" w:rsidP="00054188">
      <w:pPr>
        <w:shd w:val="clear" w:color="auto" w:fill="FFFFFF"/>
        <w:spacing w:after="0" w:line="276" w:lineRule="auto"/>
        <w:ind w:firstLine="426"/>
        <w:rPr>
          <w:rFonts w:ascii="Times New Roman" w:hAnsi="Times New Roman"/>
          <w:bCs/>
          <w:sz w:val="26"/>
          <w:szCs w:val="26"/>
        </w:rPr>
      </w:pPr>
      <w:r w:rsidRPr="00054188">
        <w:rPr>
          <w:rFonts w:ascii="Times New Roman" w:hAnsi="Times New Roman"/>
          <w:sz w:val="26"/>
          <w:szCs w:val="26"/>
        </w:rPr>
        <w:t xml:space="preserve">Тема 4 </w:t>
      </w:r>
      <w:r w:rsidRPr="00054188">
        <w:rPr>
          <w:rFonts w:ascii="Times New Roman" w:hAnsi="Times New Roman"/>
          <w:bCs/>
          <w:sz w:val="26"/>
          <w:szCs w:val="26"/>
        </w:rPr>
        <w:t>Психофизиологические и эргономические основы безопасности труда</w:t>
      </w:r>
      <w:r w:rsidR="00054188" w:rsidRPr="00054188">
        <w:rPr>
          <w:rFonts w:ascii="Times New Roman" w:hAnsi="Times New Roman"/>
          <w:bCs/>
          <w:sz w:val="26"/>
          <w:szCs w:val="26"/>
        </w:rPr>
        <w:t xml:space="preserve"> – 6 часов</w:t>
      </w:r>
    </w:p>
    <w:p w14:paraId="1B9A4493" w14:textId="69F65BC2" w:rsidR="004F1F35" w:rsidRPr="00054188" w:rsidRDefault="004F1F35" w:rsidP="00054188">
      <w:pPr>
        <w:shd w:val="clear" w:color="auto" w:fill="FFFFFF"/>
        <w:spacing w:after="0" w:line="276" w:lineRule="auto"/>
        <w:ind w:firstLine="426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054188">
        <w:rPr>
          <w:rFonts w:ascii="Times New Roman" w:hAnsi="Times New Roman"/>
          <w:sz w:val="26"/>
          <w:szCs w:val="26"/>
        </w:rPr>
        <w:t xml:space="preserve">Тема 5 </w:t>
      </w:r>
      <w:r w:rsidRPr="00054188">
        <w:rPr>
          <w:rFonts w:ascii="Times New Roman" w:hAnsi="Times New Roman"/>
          <w:bCs/>
          <w:sz w:val="26"/>
          <w:szCs w:val="26"/>
        </w:rPr>
        <w:t>Управление безопасностью труда</w:t>
      </w:r>
      <w:r w:rsidR="00054188" w:rsidRPr="00054188">
        <w:rPr>
          <w:rFonts w:ascii="Times New Roman" w:hAnsi="Times New Roman"/>
          <w:bCs/>
          <w:sz w:val="26"/>
          <w:szCs w:val="26"/>
        </w:rPr>
        <w:t xml:space="preserve"> – 6 часов</w:t>
      </w:r>
    </w:p>
    <w:p w14:paraId="11C04DCF" w14:textId="1975B054" w:rsidR="003663EE" w:rsidRDefault="003663EE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BBE4840" w14:textId="77777777" w:rsidR="002B54C5" w:rsidRPr="004F1F35" w:rsidRDefault="00F90615" w:rsidP="004F1F35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2B506311" w14:textId="3850E84C" w:rsidR="004F1F35" w:rsidRDefault="0082053B" w:rsidP="004F1F35">
      <w:pPr>
        <w:spacing w:after="3" w:line="276" w:lineRule="auto"/>
        <w:ind w:left="10" w:firstLine="69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4F1F35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темам.</w:t>
      </w:r>
      <w:r w:rsidR="00E42D48" w:rsidRPr="004F1F35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14:paraId="3E82BF33" w14:textId="47392B48" w:rsidR="003663EE" w:rsidRPr="004F1F35" w:rsidRDefault="004F1F35" w:rsidP="004F1F35">
      <w:pPr>
        <w:spacing w:after="3" w:line="276" w:lineRule="auto"/>
        <w:ind w:left="1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д</w:t>
      </w:r>
      <w:r w:rsidR="003663EE" w:rsidRPr="004F1F35">
        <w:rPr>
          <w:rFonts w:ascii="Times New Roman" w:hAnsi="Times New Roman" w:cs="Times New Roman"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663EE" w:rsidRPr="004F1F35">
        <w:rPr>
          <w:rFonts w:ascii="Times New Roman" w:hAnsi="Times New Roman" w:cs="Times New Roman"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3663EE" w:rsidRPr="004F1F3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5</w:t>
      </w:r>
      <w:r w:rsidR="003663EE" w:rsidRPr="004F1F35">
        <w:rPr>
          <w:rFonts w:ascii="Times New Roman" w:hAnsi="Times New Roman" w:cs="Times New Roman"/>
          <w:sz w:val="26"/>
          <w:szCs w:val="26"/>
        </w:rPr>
        <w:t xml:space="preserve"> семестре. </w:t>
      </w:r>
    </w:p>
    <w:p w14:paraId="5DE6ADD8" w14:textId="38EDEB08" w:rsidR="00AE0342" w:rsidRPr="003663EE" w:rsidRDefault="00AE0342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75A8153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7381"/>
    <w:multiLevelType w:val="hybridMultilevel"/>
    <w:tmpl w:val="058C1378"/>
    <w:lvl w:ilvl="0" w:tplc="764255DA">
      <w:start w:val="1"/>
      <w:numFmt w:val="decimal"/>
      <w:suff w:val="space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54188"/>
    <w:rsid w:val="00081947"/>
    <w:rsid w:val="000C0CDD"/>
    <w:rsid w:val="000D3D43"/>
    <w:rsid w:val="000F09B4"/>
    <w:rsid w:val="00106AF0"/>
    <w:rsid w:val="00237464"/>
    <w:rsid w:val="00240A48"/>
    <w:rsid w:val="00274973"/>
    <w:rsid w:val="00275AD0"/>
    <w:rsid w:val="002B54C5"/>
    <w:rsid w:val="002D18A1"/>
    <w:rsid w:val="003026C1"/>
    <w:rsid w:val="00351F6E"/>
    <w:rsid w:val="003663EE"/>
    <w:rsid w:val="0037277D"/>
    <w:rsid w:val="004753A4"/>
    <w:rsid w:val="004D0FCE"/>
    <w:rsid w:val="004E352C"/>
    <w:rsid w:val="004F1F35"/>
    <w:rsid w:val="005E2B38"/>
    <w:rsid w:val="00755094"/>
    <w:rsid w:val="00757B61"/>
    <w:rsid w:val="0082053B"/>
    <w:rsid w:val="008B0BF2"/>
    <w:rsid w:val="00AC7E7E"/>
    <w:rsid w:val="00AD7341"/>
    <w:rsid w:val="00AE0342"/>
    <w:rsid w:val="00B37C14"/>
    <w:rsid w:val="00BD3E64"/>
    <w:rsid w:val="00C54D22"/>
    <w:rsid w:val="00CE66F2"/>
    <w:rsid w:val="00D115F1"/>
    <w:rsid w:val="00DF0909"/>
    <w:rsid w:val="00E42D48"/>
    <w:rsid w:val="00E66A42"/>
    <w:rsid w:val="00E95702"/>
    <w:rsid w:val="00EB2640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95E"/>
  <w15:docId w15:val="{83D6038D-7195-455A-9EB1-3369BE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11</cp:revision>
  <dcterms:created xsi:type="dcterms:W3CDTF">2021-02-12T16:59:00Z</dcterms:created>
  <dcterms:modified xsi:type="dcterms:W3CDTF">2024-01-15T18:49:00Z</dcterms:modified>
</cp:coreProperties>
</file>